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B7" w:rsidRDefault="005D63B7" w:rsidP="009C6910">
      <w:pPr>
        <w:shd w:val="clear" w:color="auto" w:fill="FFFFFF"/>
        <w:tabs>
          <w:tab w:val="left" w:pos="7185"/>
        </w:tabs>
        <w:spacing w:line="269" w:lineRule="exact"/>
        <w:ind w:right="14"/>
        <w:rPr>
          <w:b/>
          <w:bCs/>
          <w:spacing w:val="-5"/>
          <w:sz w:val="22"/>
          <w:szCs w:val="22"/>
        </w:rPr>
      </w:pPr>
      <w:r>
        <w:rPr>
          <w:b/>
          <w:bCs/>
          <w:noProof/>
          <w:spacing w:val="-5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E62EE5C" wp14:editId="245F02C9">
            <wp:simplePos x="0" y="0"/>
            <wp:positionH relativeFrom="margin">
              <wp:posOffset>-1108710</wp:posOffset>
            </wp:positionH>
            <wp:positionV relativeFrom="margin">
              <wp:posOffset>-729615</wp:posOffset>
            </wp:positionV>
            <wp:extent cx="7610475" cy="10715625"/>
            <wp:effectExtent l="0" t="0" r="9525" b="9525"/>
            <wp:wrapSquare wrapText="bothSides"/>
            <wp:docPr id="1" name="Рисунок 1" descr="C:\Users\oem\Desktop\титульные листы\AA0af7qf7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титульные листы\AA0af7qf7w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AE0" w:rsidRPr="005D63B7" w:rsidRDefault="00076AE0" w:rsidP="005D63B7">
      <w:pPr>
        <w:spacing w:after="200" w:line="276" w:lineRule="auto"/>
        <w:rPr>
          <w:b/>
          <w:bCs/>
          <w:spacing w:val="-5"/>
          <w:sz w:val="22"/>
          <w:szCs w:val="22"/>
        </w:rPr>
      </w:pPr>
      <w:bookmarkStart w:id="0" w:name="_GoBack"/>
      <w:bookmarkEnd w:id="0"/>
    </w:p>
    <w:p w:rsidR="00076AE0" w:rsidRPr="009C6910" w:rsidRDefault="007C2F55" w:rsidP="009C6910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9C6910">
        <w:rPr>
          <w:sz w:val="28"/>
          <w:szCs w:val="28"/>
        </w:rPr>
        <w:t>Общие положения</w:t>
      </w:r>
    </w:p>
    <w:p w:rsidR="009C6910" w:rsidRDefault="009C6910" w:rsidP="009C6910">
      <w:pPr>
        <w:jc w:val="center"/>
        <w:rPr>
          <w:sz w:val="28"/>
          <w:szCs w:val="28"/>
        </w:rPr>
      </w:pPr>
    </w:p>
    <w:p w:rsidR="009C6910" w:rsidRPr="009C6910" w:rsidRDefault="009C6910" w:rsidP="009C6910">
      <w:pPr>
        <w:jc w:val="center"/>
        <w:rPr>
          <w:sz w:val="28"/>
          <w:szCs w:val="28"/>
        </w:rPr>
      </w:pPr>
    </w:p>
    <w:p w:rsidR="00076AE0" w:rsidRDefault="007C2F55" w:rsidP="009C6910">
      <w:pPr>
        <w:spacing w:after="240"/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1.1. Настоящее положение устанавливает порядок предоставления меры социальной поддержки по воспитанию и обучению на дому детей, обучающихся в </w:t>
      </w:r>
      <w:r w:rsidR="00076AE0">
        <w:rPr>
          <w:sz w:val="28"/>
          <w:szCs w:val="28"/>
        </w:rPr>
        <w:t>Г</w:t>
      </w:r>
      <w:r w:rsidR="00876B73">
        <w:rPr>
          <w:sz w:val="28"/>
          <w:szCs w:val="28"/>
        </w:rPr>
        <w:t>Б</w:t>
      </w:r>
      <w:r w:rsidR="00076AE0">
        <w:rPr>
          <w:sz w:val="28"/>
          <w:szCs w:val="28"/>
        </w:rPr>
        <w:t>ОУ</w:t>
      </w:r>
      <w:r w:rsidR="00876B73">
        <w:rPr>
          <w:sz w:val="28"/>
          <w:szCs w:val="28"/>
        </w:rPr>
        <w:t xml:space="preserve"> школа</w:t>
      </w:r>
      <w:r w:rsidR="00076AE0">
        <w:rPr>
          <w:sz w:val="28"/>
          <w:szCs w:val="28"/>
        </w:rPr>
        <w:t xml:space="preserve"> №131 Красносельского </w:t>
      </w:r>
      <w:r w:rsidR="00FB54AE">
        <w:rPr>
          <w:sz w:val="28"/>
          <w:szCs w:val="28"/>
        </w:rPr>
        <w:t>района</w:t>
      </w:r>
      <w:proofErr w:type="gramStart"/>
      <w:r w:rsidR="00FB54AE">
        <w:rPr>
          <w:sz w:val="28"/>
          <w:szCs w:val="28"/>
        </w:rPr>
        <w:t xml:space="preserve"> </w:t>
      </w:r>
      <w:r w:rsidRPr="007C2F55">
        <w:rPr>
          <w:sz w:val="28"/>
          <w:szCs w:val="28"/>
        </w:rPr>
        <w:t>С</w:t>
      </w:r>
      <w:proofErr w:type="gramEnd"/>
      <w:r w:rsidRPr="007C2F55">
        <w:rPr>
          <w:sz w:val="28"/>
          <w:szCs w:val="28"/>
        </w:rPr>
        <w:t>анкт- Петербурга (далее – Образовательное учреждение) в форме обучения на дому по основным общеобразовательным программам начального общего, основного о</w:t>
      </w:r>
      <w:r w:rsidR="00076AE0">
        <w:rPr>
          <w:sz w:val="28"/>
          <w:szCs w:val="28"/>
        </w:rPr>
        <w:t>бщего</w:t>
      </w:r>
      <w:r w:rsidR="00876B73">
        <w:rPr>
          <w:sz w:val="28"/>
          <w:szCs w:val="28"/>
        </w:rPr>
        <w:t xml:space="preserve"> </w:t>
      </w:r>
      <w:r w:rsidRPr="007C2F55">
        <w:rPr>
          <w:sz w:val="28"/>
          <w:szCs w:val="28"/>
        </w:rPr>
        <w:t xml:space="preserve"> образования. </w:t>
      </w:r>
    </w:p>
    <w:p w:rsidR="00FB54AE" w:rsidRDefault="007C2F55" w:rsidP="009C6910">
      <w:pPr>
        <w:spacing w:after="240"/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1.2. Предоставление меры социальной поддержки по воспитанию и обучению на дому отдельных категорий детей в форме обучения на дому осуществляется на основании следующих нормативных документов: </w:t>
      </w:r>
    </w:p>
    <w:p w:rsidR="00076AE0" w:rsidRDefault="007C2F55" w:rsidP="009C6910">
      <w:pPr>
        <w:spacing w:after="240"/>
        <w:jc w:val="both"/>
        <w:rPr>
          <w:sz w:val="28"/>
          <w:szCs w:val="28"/>
        </w:rPr>
      </w:pPr>
      <w:r w:rsidRPr="007C2F55">
        <w:rPr>
          <w:sz w:val="28"/>
          <w:szCs w:val="28"/>
        </w:rPr>
        <w:sym w:font="Symbol" w:char="F02D"/>
      </w:r>
      <w:r w:rsidRPr="007C2F55">
        <w:rPr>
          <w:sz w:val="28"/>
          <w:szCs w:val="28"/>
        </w:rPr>
        <w:t xml:space="preserve"> Закон Российской Федерации от 29.12.2012 № 273-ФЗ «Об образовании в Российской Федерации»; </w:t>
      </w:r>
    </w:p>
    <w:p w:rsidR="00076AE0" w:rsidRDefault="007C2F55" w:rsidP="009C6910">
      <w:pPr>
        <w:spacing w:after="240"/>
        <w:jc w:val="both"/>
        <w:rPr>
          <w:sz w:val="28"/>
          <w:szCs w:val="28"/>
        </w:rPr>
      </w:pPr>
      <w:r w:rsidRPr="007C2F55">
        <w:rPr>
          <w:sz w:val="28"/>
          <w:szCs w:val="28"/>
        </w:rPr>
        <w:sym w:font="Symbol" w:char="F02D"/>
      </w:r>
      <w:r w:rsidRPr="007C2F55">
        <w:rPr>
          <w:sz w:val="28"/>
          <w:szCs w:val="28"/>
        </w:rPr>
        <w:t xml:space="preserve"> Статья 10 Закона Санкт-Петербурга от 17.07.2013 № 461-83 «Об </w:t>
      </w:r>
      <w:r w:rsidR="00876B73">
        <w:rPr>
          <w:sz w:val="28"/>
          <w:szCs w:val="28"/>
        </w:rPr>
        <w:t>образовании в Санкт-Петербурге»</w:t>
      </w:r>
      <w:r w:rsidRPr="007C2F55">
        <w:rPr>
          <w:sz w:val="28"/>
          <w:szCs w:val="28"/>
        </w:rPr>
        <w:t xml:space="preserve"> </w:t>
      </w:r>
      <w:r w:rsidR="00876B73">
        <w:rPr>
          <w:sz w:val="28"/>
          <w:szCs w:val="28"/>
        </w:rPr>
        <w:t>(ред. от 02.12.2015 № 760-153);</w:t>
      </w:r>
    </w:p>
    <w:p w:rsidR="00236141" w:rsidRDefault="007C2F55" w:rsidP="009C6910">
      <w:pPr>
        <w:spacing w:after="240"/>
        <w:jc w:val="both"/>
        <w:rPr>
          <w:sz w:val="28"/>
          <w:szCs w:val="28"/>
        </w:rPr>
      </w:pPr>
      <w:r w:rsidRPr="007C2F55">
        <w:rPr>
          <w:sz w:val="28"/>
          <w:szCs w:val="28"/>
        </w:rPr>
        <w:sym w:font="Symbol" w:char="F02D"/>
      </w:r>
      <w:r w:rsidRPr="007C2F55">
        <w:rPr>
          <w:sz w:val="28"/>
          <w:szCs w:val="28"/>
        </w:rPr>
        <w:t xml:space="preserve"> Закон Российской Федерации от 24.11.1995 № 181-ФЗ «О социальной защите инвалидов в Российской Федерации»</w:t>
      </w:r>
      <w:r w:rsidR="00876B73">
        <w:rPr>
          <w:sz w:val="28"/>
          <w:szCs w:val="28"/>
        </w:rPr>
        <w:t xml:space="preserve"> (ред. от 29.12.2015);</w:t>
      </w:r>
      <w:r w:rsidRPr="007C2F55">
        <w:rPr>
          <w:sz w:val="28"/>
          <w:szCs w:val="28"/>
        </w:rPr>
        <w:t xml:space="preserve"> </w:t>
      </w:r>
    </w:p>
    <w:p w:rsidR="003D6DAF" w:rsidRDefault="007C2F55" w:rsidP="009C6910">
      <w:pPr>
        <w:spacing w:after="240"/>
        <w:jc w:val="both"/>
        <w:rPr>
          <w:sz w:val="28"/>
          <w:szCs w:val="28"/>
        </w:rPr>
      </w:pPr>
      <w:r w:rsidRPr="007C2F55">
        <w:rPr>
          <w:sz w:val="28"/>
          <w:szCs w:val="28"/>
        </w:rPr>
        <w:sym w:font="Symbol" w:char="F02D"/>
      </w:r>
      <w:r w:rsidRPr="007C2F55">
        <w:rPr>
          <w:sz w:val="28"/>
          <w:szCs w:val="28"/>
        </w:rPr>
        <w:t xml:space="preserve">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 w:rsidR="00876B73">
        <w:rPr>
          <w:sz w:val="28"/>
          <w:szCs w:val="28"/>
        </w:rPr>
        <w:t>х программы общего образования»</w:t>
      </w:r>
      <w:r w:rsidRPr="007C2F55">
        <w:rPr>
          <w:sz w:val="28"/>
          <w:szCs w:val="28"/>
        </w:rPr>
        <w:t xml:space="preserve"> </w:t>
      </w:r>
      <w:r w:rsidR="00876B73">
        <w:rPr>
          <w:sz w:val="28"/>
          <w:szCs w:val="28"/>
        </w:rPr>
        <w:t>(ред. от 01.02.2012);</w:t>
      </w:r>
    </w:p>
    <w:p w:rsidR="003D6DAF" w:rsidRDefault="007C2F55" w:rsidP="009C6910">
      <w:pPr>
        <w:spacing w:after="240"/>
        <w:jc w:val="both"/>
        <w:rPr>
          <w:sz w:val="28"/>
          <w:szCs w:val="28"/>
        </w:rPr>
      </w:pPr>
      <w:r w:rsidRPr="007C2F55">
        <w:rPr>
          <w:sz w:val="28"/>
          <w:szCs w:val="28"/>
        </w:rPr>
        <w:sym w:font="Symbol" w:char="F02D"/>
      </w:r>
      <w:r w:rsidRPr="007C2F55">
        <w:rPr>
          <w:sz w:val="28"/>
          <w:szCs w:val="28"/>
        </w:rPr>
        <w:t xml:space="preserve">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</w:t>
      </w:r>
      <w:r w:rsidR="00876B73">
        <w:rPr>
          <w:sz w:val="28"/>
          <w:szCs w:val="28"/>
        </w:rPr>
        <w:t>льного общего образования»</w:t>
      </w:r>
      <w:r w:rsidRPr="007C2F55">
        <w:rPr>
          <w:sz w:val="28"/>
          <w:szCs w:val="28"/>
        </w:rPr>
        <w:t xml:space="preserve"> </w:t>
      </w:r>
      <w:r w:rsidR="00876B73">
        <w:rPr>
          <w:sz w:val="28"/>
          <w:szCs w:val="28"/>
        </w:rPr>
        <w:t>(ред. от 18.05.2015);</w:t>
      </w:r>
    </w:p>
    <w:p w:rsidR="003D6DAF" w:rsidRDefault="007C2F55" w:rsidP="009C6910">
      <w:pPr>
        <w:spacing w:after="240"/>
        <w:jc w:val="both"/>
        <w:rPr>
          <w:sz w:val="28"/>
          <w:szCs w:val="28"/>
        </w:rPr>
      </w:pPr>
      <w:r w:rsidRPr="007C2F55">
        <w:rPr>
          <w:sz w:val="28"/>
          <w:szCs w:val="28"/>
        </w:rPr>
        <w:sym w:font="Symbol" w:char="F02D"/>
      </w:r>
      <w:r w:rsidRPr="007C2F55">
        <w:rPr>
          <w:sz w:val="28"/>
          <w:szCs w:val="28"/>
        </w:rPr>
        <w:t xml:space="preserve"> </w:t>
      </w:r>
      <w:r w:rsidR="00FB54AE">
        <w:rPr>
          <w:sz w:val="28"/>
          <w:szCs w:val="28"/>
        </w:rPr>
        <w:t>Приказ Минобразования</w:t>
      </w:r>
      <w:r w:rsidR="00876B73">
        <w:rPr>
          <w:sz w:val="28"/>
          <w:szCs w:val="28"/>
        </w:rPr>
        <w:t xml:space="preserve"> </w:t>
      </w:r>
      <w:r w:rsidRPr="007C2F55">
        <w:rPr>
          <w:sz w:val="28"/>
          <w:szCs w:val="28"/>
        </w:rPr>
        <w:t>от 05.03.2004 № 1089</w:t>
      </w:r>
      <w:r w:rsidR="00FB54AE">
        <w:rPr>
          <w:sz w:val="28"/>
          <w:szCs w:val="28"/>
        </w:rPr>
        <w:t xml:space="preserve"> (ред. от 23.06.2015)</w:t>
      </w:r>
      <w:r w:rsidRPr="007C2F55">
        <w:rPr>
          <w:sz w:val="28"/>
          <w:szCs w:val="28"/>
        </w:rPr>
        <w:t xml:space="preserve"> </w:t>
      </w:r>
      <w:r w:rsidR="00FB54AE">
        <w:rPr>
          <w:sz w:val="28"/>
          <w:szCs w:val="28"/>
        </w:rPr>
        <w:t>«Об утверждении федерального компонента государственных  образовательных стандартов</w:t>
      </w:r>
      <w:r w:rsidR="00876B73">
        <w:rPr>
          <w:sz w:val="28"/>
          <w:szCs w:val="28"/>
        </w:rPr>
        <w:t xml:space="preserve"> начального общего</w:t>
      </w:r>
      <w:r w:rsidR="00FB54AE">
        <w:rPr>
          <w:sz w:val="28"/>
          <w:szCs w:val="28"/>
        </w:rPr>
        <w:t>, основного общего и среднего (полного) общего</w:t>
      </w:r>
      <w:r w:rsidR="00876B73">
        <w:rPr>
          <w:sz w:val="28"/>
          <w:szCs w:val="28"/>
        </w:rPr>
        <w:t xml:space="preserve"> образования»;</w:t>
      </w:r>
      <w:r w:rsidRPr="007C2F55">
        <w:rPr>
          <w:sz w:val="28"/>
          <w:szCs w:val="28"/>
        </w:rPr>
        <w:t xml:space="preserve"> </w:t>
      </w:r>
    </w:p>
    <w:p w:rsidR="009C6910" w:rsidRDefault="007C2F55" w:rsidP="009C6910">
      <w:pPr>
        <w:spacing w:after="240"/>
        <w:jc w:val="both"/>
        <w:rPr>
          <w:sz w:val="28"/>
          <w:szCs w:val="28"/>
        </w:rPr>
      </w:pPr>
      <w:r w:rsidRPr="007C2F55">
        <w:rPr>
          <w:sz w:val="28"/>
          <w:szCs w:val="28"/>
        </w:rPr>
        <w:sym w:font="Symbol" w:char="F02D"/>
      </w:r>
      <w:r w:rsidRPr="007C2F55">
        <w:rPr>
          <w:sz w:val="28"/>
          <w:szCs w:val="28"/>
        </w:rPr>
        <w:t xml:space="preserve"> Приказ Министерства образования и науки Российской Федерации от 19.12.2012 № 1067 «Об утверждении федеральн</w:t>
      </w:r>
      <w:r w:rsidR="00876B73">
        <w:rPr>
          <w:sz w:val="28"/>
          <w:szCs w:val="28"/>
        </w:rPr>
        <w:t>ого</w:t>
      </w:r>
      <w:r w:rsidRPr="007C2F55">
        <w:rPr>
          <w:sz w:val="28"/>
          <w:szCs w:val="28"/>
        </w:rPr>
        <w:t xml:space="preserve"> перечн</w:t>
      </w:r>
      <w:r w:rsidR="00876B73">
        <w:rPr>
          <w:sz w:val="28"/>
          <w:szCs w:val="28"/>
        </w:rPr>
        <w:t>я</w:t>
      </w:r>
      <w:r w:rsidRPr="007C2F55">
        <w:rPr>
          <w:sz w:val="28"/>
          <w:szCs w:val="28"/>
        </w:rPr>
        <w:t xml:space="preserve"> учебников, рекоменд</w:t>
      </w:r>
      <w:r w:rsidR="00876B73">
        <w:rPr>
          <w:sz w:val="28"/>
          <w:szCs w:val="28"/>
        </w:rPr>
        <w:t xml:space="preserve">уемых к использованию при реализации имеющих </w:t>
      </w:r>
      <w:proofErr w:type="gramStart"/>
      <w:r w:rsidR="00876B73">
        <w:rPr>
          <w:sz w:val="28"/>
          <w:szCs w:val="28"/>
        </w:rPr>
        <w:t>государственную</w:t>
      </w:r>
      <w:proofErr w:type="gramEnd"/>
    </w:p>
    <w:p w:rsidR="009C6910" w:rsidRDefault="00876B73" w:rsidP="009C691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998" w:rsidRDefault="002A4998" w:rsidP="007C2F55">
      <w:pPr>
        <w:jc w:val="both"/>
        <w:rPr>
          <w:sz w:val="28"/>
          <w:szCs w:val="28"/>
        </w:rPr>
      </w:pPr>
    </w:p>
    <w:p w:rsidR="003D6DAF" w:rsidRDefault="00876B73" w:rsidP="007C2F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аккредитацию образовательных программ начального общего, основного общего и среднего общего образования» (ред. от 28.12.2015);</w:t>
      </w:r>
    </w:p>
    <w:p w:rsidR="003D6DAF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sym w:font="Symbol" w:char="F02D"/>
      </w:r>
      <w:r w:rsidRPr="007C2F55">
        <w:rPr>
          <w:sz w:val="28"/>
          <w:szCs w:val="28"/>
        </w:rPr>
        <w:t xml:space="preserve">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</w:t>
      </w:r>
      <w:r w:rsidR="0071385C">
        <w:rPr>
          <w:sz w:val="28"/>
          <w:szCs w:val="28"/>
        </w:rPr>
        <w:t>щеобразовательных учреждениях» (ред. от 24.11.2015 № 81);</w:t>
      </w:r>
    </w:p>
    <w:p w:rsidR="003D6DAF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sym w:font="Symbol" w:char="F02D"/>
      </w:r>
      <w:r w:rsidRPr="007C2F55">
        <w:rPr>
          <w:sz w:val="28"/>
          <w:szCs w:val="28"/>
        </w:rPr>
        <w:t xml:space="preserve"> </w:t>
      </w:r>
      <w:r w:rsidR="0071385C">
        <w:rPr>
          <w:sz w:val="28"/>
          <w:szCs w:val="28"/>
        </w:rPr>
        <w:t>Постановление Правительства Санкт-Петербурга от 22.04.2015 № 355</w:t>
      </w:r>
      <w:r w:rsidR="00410CF5">
        <w:rPr>
          <w:sz w:val="28"/>
          <w:szCs w:val="28"/>
        </w:rPr>
        <w:t xml:space="preserve"> </w:t>
      </w:r>
      <w:r w:rsidRPr="007C2F55">
        <w:rPr>
          <w:sz w:val="28"/>
          <w:szCs w:val="28"/>
        </w:rPr>
        <w:t>«</w:t>
      </w:r>
      <w:r w:rsidR="0071385C">
        <w:rPr>
          <w:sz w:val="28"/>
          <w:szCs w:val="28"/>
        </w:rPr>
        <w:t>О реализации закона Санкт-Петербурга «Об образовании в Санкт-Петербурге</w:t>
      </w:r>
      <w:r w:rsidRPr="007C2F55">
        <w:rPr>
          <w:sz w:val="28"/>
          <w:szCs w:val="28"/>
        </w:rPr>
        <w:t>»</w:t>
      </w:r>
      <w:r w:rsidR="00410CF5">
        <w:rPr>
          <w:sz w:val="28"/>
          <w:szCs w:val="28"/>
        </w:rPr>
        <w:t>;</w:t>
      </w:r>
      <w:r w:rsidRPr="007C2F55">
        <w:rPr>
          <w:sz w:val="28"/>
          <w:szCs w:val="28"/>
        </w:rPr>
        <w:t xml:space="preserve"> </w:t>
      </w:r>
    </w:p>
    <w:p w:rsidR="00410CF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sym w:font="Symbol" w:char="F02D"/>
      </w:r>
      <w:r w:rsidRPr="007C2F55">
        <w:rPr>
          <w:sz w:val="28"/>
          <w:szCs w:val="28"/>
        </w:rPr>
        <w:t xml:space="preserve"> </w:t>
      </w:r>
      <w:r w:rsidR="00410CF5">
        <w:rPr>
          <w:sz w:val="28"/>
          <w:szCs w:val="28"/>
        </w:rPr>
        <w:t xml:space="preserve">Инструктивно-методическое письмо Комитета по образованию от 13.07.2015 № 03-20-2881/15-0-0 «Об организации обучения на дому по основным общеобразовательным программам обучающихся, нуждающихся в длительном лечении, а также детей-инвалидов». </w:t>
      </w:r>
    </w:p>
    <w:p w:rsidR="003D6DAF" w:rsidRDefault="003D6DAF" w:rsidP="007C2F55">
      <w:pPr>
        <w:jc w:val="both"/>
        <w:rPr>
          <w:sz w:val="28"/>
          <w:szCs w:val="28"/>
        </w:rPr>
      </w:pPr>
    </w:p>
    <w:p w:rsidR="003D6DAF" w:rsidRDefault="007C2F55" w:rsidP="003D6DAF">
      <w:pPr>
        <w:jc w:val="center"/>
        <w:rPr>
          <w:sz w:val="28"/>
          <w:szCs w:val="28"/>
        </w:rPr>
      </w:pPr>
      <w:r w:rsidRPr="007C2F55">
        <w:rPr>
          <w:sz w:val="28"/>
          <w:szCs w:val="28"/>
        </w:rPr>
        <w:t>2. Организация обеспечения обучения на дому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2.1.Организация обучения больных детей на дому осуществляется общеобразовательным учреждением, в котором обучается данный ученик. 2.2. Основанием для организации индивидуального обучения больных детей на дому является: письменное заявление родителей (законных представителей) на имя руководителя общеобразовательного учреждения, медицинское заключение лечебного учреждения.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2.3.Обучение </w:t>
      </w:r>
      <w:proofErr w:type="gramStart"/>
      <w:r w:rsidR="00FD7A05">
        <w:rPr>
          <w:sz w:val="28"/>
          <w:szCs w:val="28"/>
        </w:rPr>
        <w:t>может</w:t>
      </w:r>
      <w:proofErr w:type="gramEnd"/>
      <w:r w:rsidR="00FD7A05">
        <w:rPr>
          <w:sz w:val="28"/>
          <w:szCs w:val="28"/>
        </w:rPr>
        <w:t xml:space="preserve"> осуществляется:</w:t>
      </w:r>
    </w:p>
    <w:p w:rsidR="00FD7A05" w:rsidRDefault="00FD7A05" w:rsidP="007C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F55" w:rsidRPr="007C2F55">
        <w:rPr>
          <w:sz w:val="28"/>
          <w:szCs w:val="28"/>
        </w:rPr>
        <w:t xml:space="preserve"> на дому,</w:t>
      </w:r>
    </w:p>
    <w:p w:rsidR="00FD7A05" w:rsidRDefault="00FD7A05" w:rsidP="007C2F55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общеобразовательном учреждении,</w:t>
      </w:r>
    </w:p>
    <w:p w:rsidR="00FD7A05" w:rsidRDefault="00FD7A05" w:rsidP="007C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дому и в </w:t>
      </w:r>
      <w:r w:rsidR="007C2F55" w:rsidRPr="007C2F5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 учреждении,</w:t>
      </w:r>
      <w:r w:rsidRPr="007C2F55">
        <w:rPr>
          <w:sz w:val="28"/>
          <w:szCs w:val="28"/>
        </w:rPr>
        <w:t xml:space="preserve"> </w:t>
      </w:r>
    </w:p>
    <w:p w:rsidR="00D71D48" w:rsidRDefault="007C2F55" w:rsidP="007C2F55">
      <w:pPr>
        <w:jc w:val="both"/>
        <w:rPr>
          <w:sz w:val="28"/>
          <w:szCs w:val="28"/>
        </w:rPr>
      </w:pPr>
      <w:r w:rsidRPr="00D71D48">
        <w:rPr>
          <w:sz w:val="28"/>
          <w:szCs w:val="28"/>
        </w:rPr>
        <w:t>в пределах часов,</w:t>
      </w:r>
      <w:r w:rsidRPr="007C2F55">
        <w:rPr>
          <w:sz w:val="28"/>
          <w:szCs w:val="28"/>
        </w:rPr>
        <w:t xml:space="preserve"> отведенных </w:t>
      </w:r>
      <w:r w:rsidR="008234BD">
        <w:rPr>
          <w:sz w:val="28"/>
          <w:szCs w:val="28"/>
        </w:rPr>
        <w:t xml:space="preserve">Инструктивно-методическим письмом  Комитета по образованию от 13.07.2015 № 03-20-2881/15-0-0 «Об организации обучения на дому по основным общеобразовательным программам обучающихся, нуждающихся в длительном лечении, а также детей-инвалидов».  </w:t>
      </w:r>
    </w:p>
    <w:p w:rsidR="00D71D48" w:rsidRDefault="007C2F55" w:rsidP="00D71D48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>2.4. Для организации обеспечения обучения на дому родитель (законный представитель) подает в общеобразовательное учреждение заявление по форме и комплект до</w:t>
      </w:r>
      <w:r w:rsidR="00D71D48">
        <w:rPr>
          <w:sz w:val="28"/>
          <w:szCs w:val="28"/>
        </w:rPr>
        <w:t>кументов, указанный в пункте 2.4 Инструктивно-методического письма</w:t>
      </w:r>
      <w:r w:rsidRPr="007C2F55">
        <w:rPr>
          <w:sz w:val="28"/>
          <w:szCs w:val="28"/>
        </w:rPr>
        <w:t xml:space="preserve"> Комитета по образованию</w:t>
      </w:r>
      <w:r w:rsidR="00D71D48" w:rsidRPr="00D71D48">
        <w:rPr>
          <w:sz w:val="28"/>
          <w:szCs w:val="28"/>
        </w:rPr>
        <w:t xml:space="preserve"> </w:t>
      </w:r>
      <w:r w:rsidR="00D71D48">
        <w:rPr>
          <w:sz w:val="28"/>
          <w:szCs w:val="28"/>
        </w:rPr>
        <w:t xml:space="preserve">от 13.07.2015 № 03-20-2881/15-0-0 «Об организации обучения на дому по основным общеобразовательным программам обучающихся, нуждающихся в длительном лечении, а также детей-инвалидов». 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 2.5. На основании заявления и справки врачебной комиссии из лечебного учреждения о предоставлении меры социальной поддержки руководитель Образовательного учреждения издает приказ об организации обучения ребенка льготной категории на дому.</w:t>
      </w:r>
    </w:p>
    <w:p w:rsidR="004D5DA1" w:rsidRDefault="00A640F2" w:rsidP="004D5D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Между образовательной организацией и родителями (законными представителями) обучающегося на дому заключается договор об оказании образовательных услуг в форме обучения на дому согласно приложению №2 </w:t>
      </w:r>
      <w:r>
        <w:rPr>
          <w:sz w:val="28"/>
          <w:szCs w:val="28"/>
        </w:rPr>
        <w:lastRenderedPageBreak/>
        <w:t>к</w:t>
      </w:r>
      <w:r w:rsidRPr="00A640F2">
        <w:rPr>
          <w:sz w:val="28"/>
          <w:szCs w:val="28"/>
        </w:rPr>
        <w:t xml:space="preserve"> </w:t>
      </w:r>
      <w:r w:rsidR="004D5DA1">
        <w:rPr>
          <w:sz w:val="28"/>
          <w:szCs w:val="28"/>
        </w:rPr>
        <w:t>Инструктивно-методическому письму</w:t>
      </w:r>
      <w:r w:rsidR="004D5DA1" w:rsidRPr="007C2F55">
        <w:rPr>
          <w:sz w:val="28"/>
          <w:szCs w:val="28"/>
        </w:rPr>
        <w:t xml:space="preserve"> Комитета по образованию</w:t>
      </w:r>
      <w:r w:rsidR="004D5DA1" w:rsidRPr="00D71D48">
        <w:rPr>
          <w:sz w:val="28"/>
          <w:szCs w:val="28"/>
        </w:rPr>
        <w:t xml:space="preserve"> </w:t>
      </w:r>
      <w:r w:rsidR="004D5DA1">
        <w:rPr>
          <w:sz w:val="28"/>
          <w:szCs w:val="28"/>
        </w:rPr>
        <w:t xml:space="preserve">от 13.07.2015 № 03-20-2881/15-0-0 «Об организации обучения на дому по основным общеобразовательным программам обучающихся, нуждающихся в длительном лечении, а также детей-инвалидов».  </w:t>
      </w:r>
      <w:proofErr w:type="gramEnd"/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2.6. </w:t>
      </w:r>
      <w:proofErr w:type="gramStart"/>
      <w:r w:rsidRPr="007C2F55">
        <w:rPr>
          <w:sz w:val="28"/>
          <w:szCs w:val="28"/>
        </w:rPr>
        <w:t>Образовательным учреждением на основании действующего учебного плана Образовательного учреждения для ребенка льготной категории разрабатывается индивидуальный учебный план из расчета количества часов, указанных</w:t>
      </w:r>
      <w:r w:rsidR="004D5DA1" w:rsidRPr="004D5DA1">
        <w:rPr>
          <w:sz w:val="28"/>
          <w:szCs w:val="28"/>
        </w:rPr>
        <w:t xml:space="preserve"> </w:t>
      </w:r>
      <w:r w:rsidR="004D5DA1">
        <w:rPr>
          <w:sz w:val="28"/>
          <w:szCs w:val="28"/>
        </w:rPr>
        <w:t>в Инструктивно-методическом письме</w:t>
      </w:r>
      <w:r w:rsidR="004D5DA1" w:rsidRPr="007C2F55">
        <w:rPr>
          <w:sz w:val="28"/>
          <w:szCs w:val="28"/>
        </w:rPr>
        <w:t xml:space="preserve"> Комитета по образованию</w:t>
      </w:r>
      <w:r w:rsidR="004D5DA1" w:rsidRPr="00D71D48">
        <w:rPr>
          <w:sz w:val="28"/>
          <w:szCs w:val="28"/>
        </w:rPr>
        <w:t xml:space="preserve"> </w:t>
      </w:r>
      <w:r w:rsidR="004D5DA1">
        <w:rPr>
          <w:sz w:val="28"/>
          <w:szCs w:val="28"/>
        </w:rPr>
        <w:t xml:space="preserve">от 13.07.2015 № 03-20-2881/15-0-0 «Об организации обучения на дому по основным общеобразовательным программам обучающихся, нуждающихся в длительном лечении, а также детей-инвалидов» </w:t>
      </w:r>
      <w:r w:rsidRPr="007C2F55">
        <w:rPr>
          <w:sz w:val="28"/>
          <w:szCs w:val="28"/>
        </w:rPr>
        <w:t>с учетом индивидуальных психофизических особенностей ребенка и медицинских рекомендаций.</w:t>
      </w:r>
      <w:proofErr w:type="gramEnd"/>
      <w:r w:rsidRPr="007C2F55">
        <w:rPr>
          <w:sz w:val="28"/>
          <w:szCs w:val="28"/>
        </w:rPr>
        <w:t xml:space="preserve"> Индивидуальный учебный план принимается педагогическим советом Образовательного учреждения, утверждается руководителем Образовательного учреждения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2.7. Расписание занятий согласовывается с родителем (законным представителем) ребенка льготной категории и утверждается руководителем Образовательного учреждения.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2.8.Общие сведения о ребенке льготной категории, обучающемся на дому, данные о результатах промежуточной и государственной (итоговой) аттестации, переводе из класса в класс, выпуске из образовательного учреждения вносятся в классный журнал соответствующего класса.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2.9.Для учета индивидуального обучения на каждого ребенка льготной категории, обучающегося на дому, оформляется журнал индивидуальных занятий, в который заносятся даты занятий, содержание пройденного материала, домашнее задание, данные об успеваемости.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2.10. Обеспечение обучения на дому может осуществляться с помощью дистанционных образовательных технологий, в том числе с использованием компьютерных технологий и информационно-телекоммуникационной сети Интернет.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2.11.Образовательное учреждение детям льготных категорий, обучающимся на дому: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-предоставляет на время обучения на дому бесплатно учебники, учебную, справочную и другую литературу, имеющуюся в Образовательном учреждении;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-обеспечивает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-осуществляет промежуточную и государственную (итоговую) аттестацию </w:t>
      </w:r>
      <w:proofErr w:type="gramStart"/>
      <w:r w:rsidRPr="007C2F55">
        <w:rPr>
          <w:sz w:val="28"/>
          <w:szCs w:val="28"/>
        </w:rPr>
        <w:t>обучающихся</w:t>
      </w:r>
      <w:proofErr w:type="gramEnd"/>
      <w:r w:rsidRPr="007C2F55">
        <w:rPr>
          <w:sz w:val="28"/>
          <w:szCs w:val="28"/>
        </w:rPr>
        <w:t xml:space="preserve">;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-выдает обучающимся, успешно прошедшим государственную (итоговую) аттестацию, документы государственного образца о соответствующем уровне образования.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lastRenderedPageBreak/>
        <w:t xml:space="preserve">2.12.Порядок проведения промежуточной аттестации обучающихся определяется Образовательным учреждением с учетом медицинских рекомендаций.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2.13.Перевод обучающегося в следующий класс производится по решению педагогического совета Образовательного учреждения по результатам промежуточной аттестации. </w:t>
      </w:r>
    </w:p>
    <w:p w:rsidR="00FD7A05" w:rsidRDefault="00FD7A05" w:rsidP="007C2F55">
      <w:pPr>
        <w:jc w:val="both"/>
        <w:rPr>
          <w:sz w:val="28"/>
          <w:szCs w:val="28"/>
        </w:rPr>
      </w:pPr>
    </w:p>
    <w:p w:rsidR="00FD7A05" w:rsidRDefault="007C2F55" w:rsidP="00FD7A05">
      <w:pPr>
        <w:jc w:val="center"/>
        <w:rPr>
          <w:sz w:val="28"/>
          <w:szCs w:val="28"/>
        </w:rPr>
      </w:pPr>
      <w:r w:rsidRPr="007C2F55">
        <w:rPr>
          <w:sz w:val="28"/>
          <w:szCs w:val="28"/>
        </w:rPr>
        <w:t>3. Финансовое обеспечение индивидуального обучения больных детей на дому.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Индивидуальное обучение больных детей на дому предоставляется </w:t>
      </w:r>
      <w:proofErr w:type="gramStart"/>
      <w:r w:rsidRPr="007C2F55">
        <w:rPr>
          <w:sz w:val="28"/>
          <w:szCs w:val="28"/>
        </w:rPr>
        <w:t>обучающимся</w:t>
      </w:r>
      <w:proofErr w:type="gramEnd"/>
      <w:r w:rsidRPr="007C2F55">
        <w:rPr>
          <w:sz w:val="28"/>
          <w:szCs w:val="28"/>
        </w:rPr>
        <w:t xml:space="preserve"> бесплатно в пределах: 1-4 классы – до 10 часов в неделю; 5-7 классы – до 12 часов в неделю; 8-9 классы – до 13 часов в неделю;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В случае болезни учителя (не позже, чем через неделю) администрация общеобразовательного учреждения, с учетом кадровых возможностей, обязана произвести замещение занятий с больным обучающимся другим учителем. </w:t>
      </w:r>
    </w:p>
    <w:p w:rsidR="00FD7A05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В случае болезни обучающегося </w:t>
      </w:r>
      <w:r w:rsidR="00E20237">
        <w:rPr>
          <w:sz w:val="28"/>
          <w:szCs w:val="28"/>
        </w:rPr>
        <w:t>на дому педагогический работник</w:t>
      </w:r>
      <w:r w:rsidR="003D329F">
        <w:rPr>
          <w:sz w:val="28"/>
          <w:szCs w:val="28"/>
        </w:rPr>
        <w:t xml:space="preserve"> с целью выполнения индивидуального учебного плана</w:t>
      </w:r>
      <w:r w:rsidR="00E20237">
        <w:rPr>
          <w:sz w:val="28"/>
          <w:szCs w:val="28"/>
        </w:rPr>
        <w:t xml:space="preserve"> проводит пропущенные учебные занятия в дополнительное время по согласованию с заявителем.</w:t>
      </w:r>
    </w:p>
    <w:p w:rsidR="00FD7A05" w:rsidRDefault="007C2F55" w:rsidP="003D329F">
      <w:pPr>
        <w:jc w:val="center"/>
        <w:rPr>
          <w:sz w:val="28"/>
          <w:szCs w:val="28"/>
        </w:rPr>
      </w:pPr>
      <w:r w:rsidRPr="007C2F55">
        <w:rPr>
          <w:sz w:val="28"/>
          <w:szCs w:val="28"/>
        </w:rPr>
        <w:t>4. Участники образовательного процесса.</w:t>
      </w:r>
    </w:p>
    <w:p w:rsidR="003D329F" w:rsidRDefault="003D329F" w:rsidP="007C2F55">
      <w:pPr>
        <w:jc w:val="both"/>
        <w:rPr>
          <w:sz w:val="28"/>
          <w:szCs w:val="28"/>
        </w:rPr>
      </w:pPr>
    </w:p>
    <w:p w:rsidR="003D329F" w:rsidRDefault="007C2F55" w:rsidP="007C2F55">
      <w:pPr>
        <w:jc w:val="both"/>
        <w:rPr>
          <w:sz w:val="28"/>
          <w:szCs w:val="28"/>
        </w:rPr>
      </w:pPr>
      <w:r w:rsidRPr="007C2F55">
        <w:rPr>
          <w:sz w:val="28"/>
          <w:szCs w:val="28"/>
        </w:rPr>
        <w:t xml:space="preserve">Участники образовательного процесса: обучающиеся, педагогические работники, родители </w:t>
      </w:r>
      <w:proofErr w:type="gramStart"/>
      <w:r w:rsidRPr="007C2F55">
        <w:rPr>
          <w:sz w:val="28"/>
          <w:szCs w:val="28"/>
        </w:rPr>
        <w:t>обучающихся</w:t>
      </w:r>
      <w:proofErr w:type="gramEnd"/>
      <w:r w:rsidRPr="007C2F55">
        <w:rPr>
          <w:sz w:val="28"/>
          <w:szCs w:val="28"/>
        </w:rPr>
        <w:t xml:space="preserve">. </w:t>
      </w:r>
    </w:p>
    <w:p w:rsidR="003D329F" w:rsidRPr="00E20237" w:rsidRDefault="007C2F55" w:rsidP="00E20237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E20237">
        <w:rPr>
          <w:sz w:val="28"/>
          <w:szCs w:val="28"/>
        </w:rPr>
        <w:t>Обучающийся</w:t>
      </w:r>
      <w:proofErr w:type="gramEnd"/>
      <w:r w:rsidRPr="00E20237">
        <w:rPr>
          <w:sz w:val="28"/>
          <w:szCs w:val="28"/>
        </w:rPr>
        <w:t xml:space="preserve"> имеет право: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на получение полного общего образования в соответствии с государственным стандартом;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вносить предложения по совершенствованию образовательного процесса в администрацию общеобразовательного учреждения; </w:t>
      </w:r>
    </w:p>
    <w:p w:rsidR="00E20237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на уважение человеческого достоинства, свободу совести и информации, свободное выражение собственных взглядов и убеждений;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на моральное поощрение за успехи в учении. </w:t>
      </w:r>
    </w:p>
    <w:p w:rsidR="003D329F" w:rsidRPr="00E20237" w:rsidRDefault="00E20237" w:rsidP="00E20237">
      <w:pPr>
        <w:jc w:val="both"/>
        <w:rPr>
          <w:sz w:val="28"/>
          <w:szCs w:val="28"/>
        </w:rPr>
      </w:pPr>
      <w:r w:rsidRPr="00E20237">
        <w:rPr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="007C2F55" w:rsidRPr="00E20237">
        <w:rPr>
          <w:sz w:val="28"/>
          <w:szCs w:val="28"/>
        </w:rPr>
        <w:t xml:space="preserve">Обучающийся обязан: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соблюдать требования общеобразовательного учреждения;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добросовестно учиться, стремиться к сознательному и творческому освоению образовательных программ;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уважать честь и достоинство работников общеобразовательного учреждения;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соблюдать расписание занятий;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находиться в часы, отведенные для занятий, дома;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3D329F">
        <w:rPr>
          <w:sz w:val="28"/>
          <w:szCs w:val="28"/>
        </w:rPr>
        <w:t xml:space="preserve"> </w:t>
      </w:r>
      <w:r w:rsidRPr="007C2F55">
        <w:sym w:font="Symbol" w:char="F02D"/>
      </w:r>
      <w:r w:rsidRPr="003D329F">
        <w:rPr>
          <w:sz w:val="28"/>
          <w:szCs w:val="28"/>
        </w:rPr>
        <w:t xml:space="preserve"> вести дневник. </w:t>
      </w:r>
    </w:p>
    <w:p w:rsidR="003D329F" w:rsidRPr="00E20237" w:rsidRDefault="007C2F55" w:rsidP="00E2023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E20237">
        <w:rPr>
          <w:sz w:val="28"/>
          <w:szCs w:val="28"/>
        </w:rPr>
        <w:t xml:space="preserve">Родители (законные представители) имеют право: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защищать законные права ребенка;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обращаться для разрешения конфликтных ситуаций к администрации общеобразовательного учреждения, в управление образования;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lastRenderedPageBreak/>
        <w:sym w:font="Symbol" w:char="F02D"/>
      </w:r>
      <w:r w:rsidRPr="003D329F">
        <w:rPr>
          <w:sz w:val="28"/>
          <w:szCs w:val="28"/>
        </w:rPr>
        <w:t xml:space="preserve"> присутствовать на уроках с разрешения администрации общеобразовательного учреждения; </w:t>
      </w:r>
    </w:p>
    <w:p w:rsidR="003D329F" w:rsidRDefault="007C2F55" w:rsidP="00E20237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3D329F">
        <w:rPr>
          <w:sz w:val="28"/>
          <w:szCs w:val="28"/>
        </w:rPr>
        <w:t xml:space="preserve">Родители (законные представители) обязаны: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выполнять требования общеобразовательного учреждения;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поддерживать интерес ребенка к школе и образованию;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3D329F">
        <w:rPr>
          <w:sz w:val="28"/>
          <w:szCs w:val="28"/>
        </w:rPr>
        <w:t xml:space="preserve"> </w:t>
      </w:r>
      <w:r w:rsidRPr="007C2F55">
        <w:sym w:font="Symbol" w:char="F02D"/>
      </w:r>
      <w:r w:rsidRPr="003D329F">
        <w:rPr>
          <w:sz w:val="28"/>
          <w:szCs w:val="28"/>
        </w:rPr>
        <w:t xml:space="preserve"> ставить учителя в известность о рекомендациях врача, особенности режима;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создавать условия для проведения занятий, способствующих освоению знаний;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своевременно, в течение дня, информировать общеобразовательное учреждение об отмене занятий по случаю болезни и возобновлении занятий;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контролировать ведение дневника, выполнение домашних заданий. </w:t>
      </w:r>
    </w:p>
    <w:p w:rsidR="003D329F" w:rsidRPr="00E20237" w:rsidRDefault="00E20237" w:rsidP="00E20237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C2F55" w:rsidRPr="00E20237">
        <w:rPr>
          <w:sz w:val="28"/>
          <w:szCs w:val="28"/>
        </w:rPr>
        <w:t xml:space="preserve"> Педагогический работник имеет права, предусмотренные Законом Российской Федерации «Об образовании». </w:t>
      </w:r>
    </w:p>
    <w:p w:rsidR="003D329F" w:rsidRPr="00E20237" w:rsidRDefault="00E20237" w:rsidP="00E20237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C2F55" w:rsidRPr="00E20237">
        <w:rPr>
          <w:sz w:val="28"/>
          <w:szCs w:val="28"/>
        </w:rPr>
        <w:t xml:space="preserve"> Учитель обязан: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3D329F">
        <w:rPr>
          <w:sz w:val="28"/>
          <w:szCs w:val="28"/>
        </w:rPr>
        <w:t xml:space="preserve"> </w:t>
      </w:r>
      <w:r w:rsidRPr="007C2F55">
        <w:sym w:font="Symbol" w:char="F02D"/>
      </w:r>
      <w:r w:rsidRPr="003D329F">
        <w:rPr>
          <w:sz w:val="28"/>
          <w:szCs w:val="28"/>
        </w:rPr>
        <w:t xml:space="preserve"> выполнять государственные программы с учетом склонностей и интересов детей;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развивать навыки самостоятельной работы с учебником, справочной и художественной литературой;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знать специфику заболевания, особенности режима и организации домашних занятий;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не допускать перегрузки, составлять индивидуальные планы;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своевременно заполнять журналы учета проводимых занятий;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контролировать ведение дневника </w:t>
      </w:r>
      <w:proofErr w:type="gramStart"/>
      <w:r w:rsidRPr="003D329F">
        <w:rPr>
          <w:sz w:val="28"/>
          <w:szCs w:val="28"/>
        </w:rPr>
        <w:t>обучающимся</w:t>
      </w:r>
      <w:proofErr w:type="gramEnd"/>
      <w:r w:rsidRPr="003D329F">
        <w:rPr>
          <w:sz w:val="28"/>
          <w:szCs w:val="28"/>
        </w:rPr>
        <w:t xml:space="preserve"> и расписываться о проведенном занятии в нем (расписание, аттестация, запись домашних заданий). </w:t>
      </w:r>
    </w:p>
    <w:p w:rsidR="003D329F" w:rsidRPr="00E20237" w:rsidRDefault="00E20237" w:rsidP="00E20237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C2F55" w:rsidRPr="00E20237">
        <w:rPr>
          <w:sz w:val="28"/>
          <w:szCs w:val="28"/>
        </w:rPr>
        <w:t xml:space="preserve"> Обязанность классного руководителя: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согласовывать с учителями, обучающими ребенка, родителями (законными представителями) расписание занятий;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поддерживать контакт с обучающимися и родителями, выявлять привычки и особенности обучающихся, состояние здоровья больных детей;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контролировать ведение дневника. </w:t>
      </w:r>
    </w:p>
    <w:p w:rsidR="003D329F" w:rsidRPr="00E20237" w:rsidRDefault="00E20237" w:rsidP="00E20237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C2F55" w:rsidRPr="00E20237">
        <w:rPr>
          <w:sz w:val="28"/>
          <w:szCs w:val="28"/>
        </w:rPr>
        <w:t xml:space="preserve"> Обязанности администрации: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контролировать выполнение учебных программ, методику индивидуального обучения, аттестацию </w:t>
      </w:r>
      <w:proofErr w:type="gramStart"/>
      <w:r w:rsidRPr="003D329F">
        <w:rPr>
          <w:sz w:val="28"/>
          <w:szCs w:val="28"/>
        </w:rPr>
        <w:t>обучающимся</w:t>
      </w:r>
      <w:proofErr w:type="gramEnd"/>
      <w:r w:rsidRPr="003D329F">
        <w:rPr>
          <w:sz w:val="28"/>
          <w:szCs w:val="28"/>
        </w:rPr>
        <w:t>, оформление документации не реже о</w:t>
      </w:r>
      <w:r w:rsidR="003D329F">
        <w:rPr>
          <w:sz w:val="28"/>
          <w:szCs w:val="28"/>
        </w:rPr>
        <w:t>дного раза в четверть</w:t>
      </w:r>
      <w:r w:rsidRPr="003D329F">
        <w:rPr>
          <w:sz w:val="28"/>
          <w:szCs w:val="28"/>
        </w:rPr>
        <w:t xml:space="preserve">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контролировать своевременность проведения занятий на дому, ведение журнала учета обучения больных детей на дому; </w:t>
      </w:r>
    </w:p>
    <w:p w:rsidR="003D329F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обеспечивать своевременный подбор учителей; </w:t>
      </w:r>
    </w:p>
    <w:p w:rsidR="007A2F30" w:rsidRDefault="007C2F55" w:rsidP="003D329F">
      <w:pPr>
        <w:pStyle w:val="a5"/>
        <w:jc w:val="both"/>
        <w:rPr>
          <w:sz w:val="28"/>
          <w:szCs w:val="28"/>
        </w:rPr>
      </w:pPr>
      <w:r w:rsidRPr="007C2F55">
        <w:sym w:font="Symbol" w:char="F02D"/>
      </w:r>
      <w:r w:rsidRPr="003D329F">
        <w:rPr>
          <w:sz w:val="28"/>
          <w:szCs w:val="28"/>
        </w:rPr>
        <w:t xml:space="preserve"> предоставлять в недельный срок в управление образования ходатайство об организации индивидуального обучения больных детей на дому после представления необходимых документов.</w:t>
      </w:r>
    </w:p>
    <w:p w:rsidR="00467C79" w:rsidRPr="00467C79" w:rsidRDefault="00467C79" w:rsidP="00467C79">
      <w:pPr>
        <w:rPr>
          <w:rFonts w:eastAsia="Calibri"/>
          <w:color w:val="0D0D0D"/>
          <w:szCs w:val="22"/>
          <w:lang w:eastAsia="en-US"/>
        </w:rPr>
      </w:pPr>
      <w:r w:rsidRPr="00467C79">
        <w:rPr>
          <w:rFonts w:eastAsia="Calibri"/>
          <w:b/>
          <w:color w:val="0D0D0D"/>
          <w:szCs w:val="22"/>
          <w:lang w:eastAsia="en-US"/>
        </w:rPr>
        <w:lastRenderedPageBreak/>
        <w:t>ПРИНЯТО</w:t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  <w:t xml:space="preserve">        </w:t>
      </w:r>
      <w:r w:rsidRPr="00467C79">
        <w:rPr>
          <w:rFonts w:eastAsia="Calibri"/>
          <w:b/>
          <w:color w:val="0D0D0D"/>
          <w:szCs w:val="22"/>
          <w:lang w:eastAsia="en-US"/>
        </w:rPr>
        <w:t>УТВЕРЖДЕНО</w:t>
      </w:r>
      <w:r w:rsidRPr="00467C79">
        <w:rPr>
          <w:rFonts w:eastAsia="Calibri"/>
          <w:b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</w:p>
    <w:p w:rsidR="00467C79" w:rsidRPr="00467C79" w:rsidRDefault="00467C79" w:rsidP="00467C79">
      <w:pPr>
        <w:rPr>
          <w:rFonts w:eastAsia="Calibri"/>
          <w:color w:val="0D0D0D"/>
          <w:szCs w:val="22"/>
          <w:lang w:eastAsia="en-US"/>
        </w:rPr>
      </w:pPr>
      <w:r w:rsidRPr="00467C79">
        <w:rPr>
          <w:rFonts w:eastAsia="Calibri"/>
          <w:color w:val="0D0D0D"/>
          <w:szCs w:val="22"/>
          <w:lang w:eastAsia="en-US"/>
        </w:rPr>
        <w:t>Решением Общего собрания</w:t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  <w:t>Приказом директора ГБОУ школы  № 131</w:t>
      </w:r>
    </w:p>
    <w:p w:rsidR="00467C79" w:rsidRPr="00467C79" w:rsidRDefault="00467C79" w:rsidP="00467C79">
      <w:pPr>
        <w:rPr>
          <w:rFonts w:eastAsia="Calibri"/>
          <w:color w:val="0D0D0D"/>
          <w:szCs w:val="22"/>
          <w:lang w:eastAsia="en-US"/>
        </w:rPr>
      </w:pPr>
      <w:r w:rsidRPr="00467C79">
        <w:rPr>
          <w:rFonts w:eastAsia="Calibri"/>
          <w:color w:val="0D0D0D"/>
          <w:szCs w:val="22"/>
          <w:lang w:eastAsia="en-US"/>
        </w:rPr>
        <w:t>работников ГБОУ школы № 131</w:t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  <w:t xml:space="preserve">      Красносельского района</w:t>
      </w:r>
    </w:p>
    <w:p w:rsidR="00467C79" w:rsidRPr="00467C79" w:rsidRDefault="00467C79" w:rsidP="00467C79">
      <w:pPr>
        <w:rPr>
          <w:rFonts w:eastAsia="Calibri"/>
          <w:color w:val="0D0D0D"/>
          <w:szCs w:val="22"/>
          <w:lang w:eastAsia="en-US"/>
        </w:rPr>
      </w:pPr>
      <w:r w:rsidRPr="00467C79">
        <w:rPr>
          <w:rFonts w:eastAsia="Calibri"/>
          <w:color w:val="0D0D0D"/>
          <w:szCs w:val="22"/>
          <w:lang w:eastAsia="en-US"/>
        </w:rPr>
        <w:t>Красносельского района</w:t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  <w:t xml:space="preserve">                Санкт-Петербурга</w:t>
      </w:r>
    </w:p>
    <w:p w:rsidR="00467C79" w:rsidRPr="00467C79" w:rsidRDefault="00467C79" w:rsidP="00467C79">
      <w:pPr>
        <w:rPr>
          <w:rFonts w:eastAsia="Calibri"/>
          <w:color w:val="0D0D0D"/>
          <w:szCs w:val="22"/>
          <w:lang w:eastAsia="en-US"/>
        </w:rPr>
      </w:pPr>
      <w:r w:rsidRPr="00467C79">
        <w:rPr>
          <w:rFonts w:eastAsia="Calibri"/>
          <w:color w:val="0D0D0D"/>
          <w:szCs w:val="22"/>
          <w:lang w:eastAsia="en-US"/>
        </w:rPr>
        <w:t xml:space="preserve">Санкт-Петербурга                                                                       </w:t>
      </w:r>
      <w:proofErr w:type="gramStart"/>
      <w:r w:rsidRPr="00467C79">
        <w:rPr>
          <w:rFonts w:eastAsia="Calibri"/>
          <w:color w:val="0D0D0D"/>
          <w:szCs w:val="22"/>
          <w:lang w:eastAsia="en-US"/>
        </w:rPr>
        <w:t>от</w:t>
      </w:r>
      <w:proofErr w:type="gramEnd"/>
      <w:r w:rsidRPr="00467C79">
        <w:rPr>
          <w:rFonts w:eastAsia="Calibri"/>
          <w:color w:val="0D0D0D"/>
          <w:szCs w:val="22"/>
          <w:lang w:eastAsia="en-US"/>
        </w:rPr>
        <w:t xml:space="preserve"> _____________ № ________</w:t>
      </w:r>
    </w:p>
    <w:p w:rsidR="00467C79" w:rsidRPr="00467C79" w:rsidRDefault="00467C79" w:rsidP="00467C79">
      <w:pPr>
        <w:rPr>
          <w:rFonts w:eastAsia="Calibri"/>
          <w:color w:val="0D0D0D"/>
          <w:szCs w:val="22"/>
          <w:lang w:eastAsia="en-US"/>
        </w:rPr>
      </w:pPr>
      <w:r w:rsidRPr="00467C79">
        <w:rPr>
          <w:rFonts w:eastAsia="Calibri"/>
          <w:color w:val="0D0D0D"/>
          <w:szCs w:val="22"/>
          <w:lang w:eastAsia="en-US"/>
        </w:rPr>
        <w:t xml:space="preserve">Протокол  </w:t>
      </w:r>
      <w:proofErr w:type="gramStart"/>
      <w:r w:rsidRPr="00467C79">
        <w:rPr>
          <w:rFonts w:eastAsia="Calibri"/>
          <w:color w:val="0D0D0D"/>
          <w:szCs w:val="22"/>
          <w:lang w:eastAsia="en-US"/>
        </w:rPr>
        <w:t>от</w:t>
      </w:r>
      <w:proofErr w:type="gramEnd"/>
      <w:r w:rsidRPr="00467C79">
        <w:rPr>
          <w:rFonts w:eastAsia="Calibri"/>
          <w:color w:val="0D0D0D"/>
          <w:szCs w:val="22"/>
          <w:lang w:eastAsia="en-US"/>
        </w:rPr>
        <w:t xml:space="preserve"> _________№_____</w:t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  <w:r w:rsidRPr="00467C79">
        <w:rPr>
          <w:rFonts w:eastAsia="Calibri"/>
          <w:color w:val="0D0D0D"/>
          <w:szCs w:val="22"/>
          <w:lang w:eastAsia="en-US"/>
        </w:rPr>
        <w:tab/>
      </w:r>
    </w:p>
    <w:p w:rsidR="00467C79" w:rsidRPr="00467C79" w:rsidRDefault="00467C79" w:rsidP="00467C79">
      <w:pPr>
        <w:rPr>
          <w:rFonts w:eastAsia="Calibri"/>
          <w:color w:val="0D0D0D"/>
          <w:szCs w:val="22"/>
          <w:lang w:eastAsia="en-US"/>
        </w:rPr>
      </w:pPr>
      <w:r w:rsidRPr="00467C79">
        <w:rPr>
          <w:rFonts w:eastAsia="Calibri"/>
          <w:color w:val="0D0D0D"/>
          <w:szCs w:val="22"/>
          <w:lang w:eastAsia="en-US"/>
        </w:rPr>
        <w:t xml:space="preserve">                                                                     </w:t>
      </w:r>
      <w:r>
        <w:rPr>
          <w:rFonts w:eastAsia="Calibri"/>
          <w:color w:val="0D0D0D"/>
          <w:szCs w:val="22"/>
          <w:lang w:eastAsia="en-US"/>
        </w:rPr>
        <w:t xml:space="preserve">                              </w:t>
      </w:r>
      <w:r w:rsidRPr="00467C79">
        <w:rPr>
          <w:rFonts w:eastAsia="Calibri"/>
          <w:color w:val="0D0D0D"/>
          <w:szCs w:val="22"/>
          <w:lang w:eastAsia="en-US"/>
        </w:rPr>
        <w:t>Директор: ______Ненашева Л.Н.</w:t>
      </w:r>
    </w:p>
    <w:p w:rsidR="00467C79" w:rsidRPr="00467C79" w:rsidRDefault="00467C79" w:rsidP="00467C79">
      <w:pPr>
        <w:rPr>
          <w:rFonts w:eastAsia="Calibri"/>
          <w:color w:val="0D0D0D"/>
          <w:szCs w:val="22"/>
          <w:lang w:eastAsia="en-US"/>
        </w:rPr>
      </w:pPr>
    </w:p>
    <w:p w:rsidR="00B86A7A" w:rsidRDefault="00B86A7A" w:rsidP="00B86A7A">
      <w:pPr>
        <w:jc w:val="center"/>
        <w:rPr>
          <w:b/>
          <w:sz w:val="40"/>
          <w:szCs w:val="40"/>
        </w:rPr>
      </w:pPr>
    </w:p>
    <w:p w:rsidR="00B86A7A" w:rsidRDefault="00B86A7A" w:rsidP="00B86A7A">
      <w:pPr>
        <w:jc w:val="center"/>
        <w:rPr>
          <w:b/>
          <w:sz w:val="40"/>
          <w:szCs w:val="40"/>
        </w:rPr>
      </w:pPr>
    </w:p>
    <w:p w:rsidR="00B86A7A" w:rsidRDefault="00B86A7A" w:rsidP="00B86A7A">
      <w:pPr>
        <w:jc w:val="center"/>
        <w:rPr>
          <w:b/>
          <w:sz w:val="40"/>
          <w:szCs w:val="40"/>
        </w:rPr>
      </w:pPr>
    </w:p>
    <w:p w:rsidR="00B86A7A" w:rsidRDefault="00B86A7A" w:rsidP="00467C79">
      <w:pPr>
        <w:rPr>
          <w:b/>
          <w:sz w:val="40"/>
          <w:szCs w:val="40"/>
        </w:rPr>
      </w:pPr>
    </w:p>
    <w:p w:rsidR="00B86A7A" w:rsidRDefault="00B86A7A" w:rsidP="00B86A7A">
      <w:pPr>
        <w:jc w:val="center"/>
        <w:rPr>
          <w:b/>
          <w:sz w:val="40"/>
          <w:szCs w:val="40"/>
        </w:rPr>
      </w:pPr>
    </w:p>
    <w:p w:rsidR="00955429" w:rsidRDefault="00955429" w:rsidP="00467C79">
      <w:pPr>
        <w:jc w:val="center"/>
        <w:rPr>
          <w:b/>
          <w:sz w:val="40"/>
          <w:szCs w:val="40"/>
        </w:rPr>
      </w:pPr>
      <w:r w:rsidRPr="00076AE0">
        <w:rPr>
          <w:b/>
          <w:sz w:val="40"/>
          <w:szCs w:val="40"/>
        </w:rPr>
        <w:t xml:space="preserve">ПОЛОЖЕНИЕ </w:t>
      </w:r>
    </w:p>
    <w:p w:rsidR="00B86A7A" w:rsidRDefault="00B86A7A" w:rsidP="00467C79">
      <w:pPr>
        <w:jc w:val="center"/>
        <w:rPr>
          <w:b/>
          <w:sz w:val="40"/>
          <w:szCs w:val="40"/>
        </w:rPr>
      </w:pPr>
      <w:r w:rsidRPr="00076AE0">
        <w:rPr>
          <w:b/>
          <w:sz w:val="40"/>
          <w:szCs w:val="40"/>
        </w:rPr>
        <w:t>об организации образования детей в форме обучения на дому</w:t>
      </w:r>
    </w:p>
    <w:p w:rsidR="00B86A7A" w:rsidRDefault="00B86A7A" w:rsidP="00B86A7A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Pr="00B86A7A">
        <w:rPr>
          <w:b/>
          <w:sz w:val="40"/>
          <w:szCs w:val="40"/>
        </w:rPr>
        <w:t>ГБОУ</w:t>
      </w:r>
      <w:r>
        <w:rPr>
          <w:b/>
          <w:sz w:val="40"/>
          <w:szCs w:val="40"/>
        </w:rPr>
        <w:t xml:space="preserve"> школа № 131</w:t>
      </w:r>
    </w:p>
    <w:p w:rsidR="00B86A7A" w:rsidRDefault="00B86A7A" w:rsidP="00B86A7A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Красносельского района Санкт-Петербурга</w:t>
      </w: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Default="00467C79" w:rsidP="00B86A7A">
      <w:pPr>
        <w:pStyle w:val="a5"/>
        <w:jc w:val="center"/>
        <w:rPr>
          <w:b/>
          <w:sz w:val="40"/>
          <w:szCs w:val="40"/>
        </w:rPr>
      </w:pPr>
    </w:p>
    <w:p w:rsidR="00467C79" w:rsidRPr="00467C79" w:rsidRDefault="00467C79" w:rsidP="00467C79">
      <w:pPr>
        <w:jc w:val="center"/>
        <w:rPr>
          <w:rFonts w:eastAsia="Calibri"/>
          <w:b/>
          <w:bCs/>
          <w:color w:val="0D0D0D"/>
          <w:sz w:val="28"/>
          <w:szCs w:val="28"/>
          <w:lang w:eastAsia="en-US"/>
        </w:rPr>
      </w:pPr>
      <w:r w:rsidRPr="00467C79">
        <w:rPr>
          <w:rFonts w:eastAsia="Calibri"/>
          <w:b/>
          <w:bCs/>
          <w:color w:val="0D0D0D"/>
          <w:sz w:val="28"/>
          <w:szCs w:val="28"/>
          <w:lang w:eastAsia="en-US"/>
        </w:rPr>
        <w:t>Санкт-Петербург</w:t>
      </w:r>
    </w:p>
    <w:p w:rsidR="00467C79" w:rsidRPr="00467C79" w:rsidRDefault="00467C79" w:rsidP="00467C79">
      <w:pPr>
        <w:jc w:val="center"/>
        <w:rPr>
          <w:rFonts w:eastAsia="Calibri"/>
          <w:b/>
          <w:bCs/>
          <w:color w:val="0D0D0D"/>
          <w:sz w:val="28"/>
          <w:szCs w:val="28"/>
          <w:lang w:eastAsia="en-US"/>
        </w:rPr>
      </w:pPr>
      <w:r w:rsidRPr="00467C79">
        <w:rPr>
          <w:rFonts w:eastAsia="Calibri"/>
          <w:b/>
          <w:bCs/>
          <w:color w:val="0D0D0D"/>
          <w:sz w:val="28"/>
          <w:szCs w:val="28"/>
          <w:lang w:eastAsia="en-US"/>
        </w:rPr>
        <w:t>2016 г.</w:t>
      </w:r>
    </w:p>
    <w:p w:rsidR="00467C79" w:rsidRPr="00B86A7A" w:rsidRDefault="00467C79" w:rsidP="00B86A7A">
      <w:pPr>
        <w:pStyle w:val="a5"/>
        <w:jc w:val="center"/>
        <w:rPr>
          <w:b/>
          <w:sz w:val="40"/>
          <w:szCs w:val="40"/>
        </w:rPr>
      </w:pPr>
    </w:p>
    <w:sectPr w:rsidR="00467C79" w:rsidRPr="00B8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7EB0"/>
    <w:multiLevelType w:val="multilevel"/>
    <w:tmpl w:val="E036F5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9056640"/>
    <w:multiLevelType w:val="hybridMultilevel"/>
    <w:tmpl w:val="CADC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B44E8"/>
    <w:multiLevelType w:val="multilevel"/>
    <w:tmpl w:val="8B4C5C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FFF51BD"/>
    <w:multiLevelType w:val="hybridMultilevel"/>
    <w:tmpl w:val="BFF0D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55"/>
    <w:rsid w:val="00076AE0"/>
    <w:rsid w:val="000A1842"/>
    <w:rsid w:val="00181B35"/>
    <w:rsid w:val="00236141"/>
    <w:rsid w:val="002A4998"/>
    <w:rsid w:val="003D329F"/>
    <w:rsid w:val="003D6DAF"/>
    <w:rsid w:val="00410CF5"/>
    <w:rsid w:val="00467C79"/>
    <w:rsid w:val="004D5DA1"/>
    <w:rsid w:val="005D63B7"/>
    <w:rsid w:val="0071385C"/>
    <w:rsid w:val="007A2F30"/>
    <w:rsid w:val="007C2F55"/>
    <w:rsid w:val="008234BD"/>
    <w:rsid w:val="00876B73"/>
    <w:rsid w:val="00955429"/>
    <w:rsid w:val="009C6910"/>
    <w:rsid w:val="00A640F2"/>
    <w:rsid w:val="00B86A7A"/>
    <w:rsid w:val="00BF3A6D"/>
    <w:rsid w:val="00D71D48"/>
    <w:rsid w:val="00E20237"/>
    <w:rsid w:val="00E64F5B"/>
    <w:rsid w:val="00FB54AE"/>
    <w:rsid w:val="00F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AE0"/>
    <w:pPr>
      <w:spacing w:after="120"/>
    </w:pPr>
  </w:style>
  <w:style w:type="character" w:customStyle="1" w:styleId="a4">
    <w:name w:val="Основной текст Знак"/>
    <w:basedOn w:val="a0"/>
    <w:link w:val="a3"/>
    <w:rsid w:val="00076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32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4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AE0"/>
    <w:pPr>
      <w:spacing w:after="120"/>
    </w:pPr>
  </w:style>
  <w:style w:type="character" w:customStyle="1" w:styleId="a4">
    <w:name w:val="Основной текст Знак"/>
    <w:basedOn w:val="a0"/>
    <w:link w:val="a3"/>
    <w:rsid w:val="00076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32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4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Э.Р.Курмаева</dc:creator>
  <cp:lastModifiedBy>oem</cp:lastModifiedBy>
  <cp:revision>2</cp:revision>
  <cp:lastPrinted>2016-02-24T13:11:00Z</cp:lastPrinted>
  <dcterms:created xsi:type="dcterms:W3CDTF">2019-09-30T11:58:00Z</dcterms:created>
  <dcterms:modified xsi:type="dcterms:W3CDTF">2019-09-30T11:58:00Z</dcterms:modified>
</cp:coreProperties>
</file>